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DA85D" w14:textId="11AC2A89" w:rsidR="00065BD4" w:rsidRPr="003E00A8" w:rsidRDefault="00065BD4" w:rsidP="00065B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00A8">
        <w:rPr>
          <w:rFonts w:ascii="Times New Roman" w:eastAsia="Times New Roman" w:hAnsi="Times New Roman" w:cs="Times New Roman"/>
          <w:b/>
          <w:bCs/>
          <w:sz w:val="27"/>
          <w:szCs w:val="27"/>
        </w:rPr>
        <w:t>Чек-лист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от </w:t>
      </w:r>
      <w:r w:rsidRPr="00065BD4">
        <w:rPr>
          <w:rFonts w:ascii="Times New Roman" w:eastAsia="Times New Roman" w:hAnsi="Times New Roman" w:cs="Times New Roman"/>
          <w:b/>
          <w:bCs/>
          <w:sz w:val="27"/>
          <w:szCs w:val="27"/>
        </w:rPr>
        <w:t>“</w:t>
      </w:r>
      <w:r w:rsidR="002A025C">
        <w:rPr>
          <w:rFonts w:ascii="Times New Roman" w:eastAsia="Times New Roman" w:hAnsi="Times New Roman" w:cs="Times New Roman"/>
          <w:b/>
          <w:sz w:val="28"/>
          <w:szCs w:val="28"/>
        </w:rPr>
        <w:t>СТОП КРЕДИТа</w:t>
      </w:r>
      <w:r w:rsidRPr="00065BD4">
        <w:rPr>
          <w:rFonts w:ascii="Times New Roman" w:eastAsia="Times New Roman" w:hAnsi="Times New Roman" w:cs="Times New Roman"/>
          <w:b/>
          <w:bCs/>
          <w:sz w:val="27"/>
          <w:szCs w:val="27"/>
        </w:rPr>
        <w:t>”</w:t>
      </w:r>
      <w:r w:rsidRPr="003E00A8">
        <w:rPr>
          <w:rFonts w:ascii="Times New Roman" w:eastAsia="Times New Roman" w:hAnsi="Times New Roman" w:cs="Times New Roman"/>
          <w:b/>
          <w:bCs/>
          <w:sz w:val="27"/>
          <w:szCs w:val="27"/>
        </w:rPr>
        <w:t>: Как уже сегодня избавиться от преследования коллекторов и кредиторов</w:t>
      </w:r>
    </w:p>
    <w:p w14:paraId="5BB0EB19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1. Сбор информации о вашем долге</w:t>
      </w:r>
    </w:p>
    <w:p w14:paraId="2D380CD4" w14:textId="77777777" w:rsidR="00065BD4" w:rsidRPr="003E00A8" w:rsidRDefault="00065BD4" w:rsidP="00065BD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Запросите копии документов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Свяжитесь с кредиторами или коллекторами и запросите все документы, связанные с вашим долгом. Это могут быть кредитные договоры, счета, выписки и прочие подтверждающие документы.</w:t>
      </w:r>
    </w:p>
    <w:p w14:paraId="5A50E653" w14:textId="77777777" w:rsidR="00065BD4" w:rsidRPr="003E00A8" w:rsidRDefault="00065BD4" w:rsidP="00065BD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Проверьте законность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Убедитесь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>, что коллекторы или кредиторы имеют законное право требовать долг. Запросите документы, подтверждающие их право на взыскание (договор цессии, агентский договор и т. д.).</w:t>
      </w:r>
    </w:p>
    <w:p w14:paraId="6CA0D8AA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2. Ограничьте общение с коллекторами</w:t>
      </w:r>
    </w:p>
    <w:p w14:paraId="71A4DBC7" w14:textId="77777777" w:rsidR="00065BD4" w:rsidRPr="003E00A8" w:rsidRDefault="00065BD4" w:rsidP="00065BD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Напишите заявление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Составьте письменное заявление в коллекторское агентство с требованием прекратить все телефонные звонки и личные визиты. Укажите, что все дальнейшие контакты должны осуществляться только в письменной форме.</w:t>
      </w:r>
    </w:p>
    <w:p w14:paraId="5C906265" w14:textId="77777777" w:rsidR="00065BD4" w:rsidRPr="003E00A8" w:rsidRDefault="00065BD4" w:rsidP="00065BD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Отправьте заказное письмо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Отправьте заявление заказным письмом с уведомлением о вручении, чтобы у вас было подтверждение получения.</w:t>
      </w:r>
    </w:p>
    <w:p w14:paraId="2A1B9555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3. Проверьте срок исковой давности</w:t>
      </w:r>
    </w:p>
    <w:p w14:paraId="7F3CB325" w14:textId="77777777" w:rsidR="00065BD4" w:rsidRPr="003E00A8" w:rsidRDefault="00065BD4" w:rsidP="00065BD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Уточните срок исковой давности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Исследуйте, не истек ли срок исковой давности по вашему долгу (в России он обычно составляет 3 года с момента последнего платежа). Если срок истек, кредиторы не имеют права взыскивать долг через суд.</w:t>
      </w:r>
    </w:p>
    <w:p w14:paraId="56B18767" w14:textId="77777777" w:rsidR="00065BD4" w:rsidRPr="003E00A8" w:rsidRDefault="00065BD4" w:rsidP="00065BD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Оспорьте долг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В случае истечения срока исковой давности отправьте кредитору или коллекторам письмо с уведомлением об этом. Требуйте прекращения всех действий по взысканию долга.</w:t>
      </w:r>
    </w:p>
    <w:p w14:paraId="73A46916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4. Подача жалобы</w:t>
      </w:r>
    </w:p>
    <w:p w14:paraId="056055B3" w14:textId="77777777" w:rsidR="00065BD4" w:rsidRPr="003E00A8" w:rsidRDefault="00065BD4" w:rsidP="00065BD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Жалоба в ФССП (Федеральная служба судебных приставов)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Если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коллекторы нарушают ваши права (звонки ночью, угрозы и т. д.), подайте жалобу в ФССП. Укажите все нарушения и приложите доказательства.</w:t>
      </w:r>
    </w:p>
    <w:p w14:paraId="5BC46C4C" w14:textId="77777777" w:rsidR="00065BD4" w:rsidRPr="003E00A8" w:rsidRDefault="00065BD4" w:rsidP="00065BD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Жалоба в Центральный банк России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Если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коллекторы работают по поручению банка, вы можете подать жалобу в Центробанк. Описание нарушений должно быть четким и подкрепленным доказательствами.</w:t>
      </w:r>
    </w:p>
    <w:p w14:paraId="197B8943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5. Консультация с юристом</w:t>
      </w:r>
    </w:p>
    <w:p w14:paraId="334D872A" w14:textId="77777777" w:rsidR="00065BD4" w:rsidRPr="003E00A8" w:rsidRDefault="00065BD4" w:rsidP="00065BD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Консультация онлайн или по телефону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Сегодня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же свяжитесь с юристом, специализирующимся на работе с долгами и коллекторами. Он поможет вам понять ваши права и выбрать стратегию защиты.</w:t>
      </w:r>
    </w:p>
    <w:p w14:paraId="40471619" w14:textId="77777777" w:rsidR="00065BD4" w:rsidRPr="003E00A8" w:rsidRDefault="00065BD4" w:rsidP="00065BD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Юридическая помощь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Если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ваши права нарушаются, юрист может помочь подготовить претензию или исковое заявление.</w:t>
      </w:r>
    </w:p>
    <w:p w14:paraId="02278DA2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6. Психологическая поддержка</w:t>
      </w:r>
    </w:p>
    <w:p w14:paraId="42713D71" w14:textId="77777777" w:rsidR="00065BD4" w:rsidRPr="003E00A8" w:rsidRDefault="00065BD4" w:rsidP="00065BD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Стабилизируйте эмоциональное состояние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Направьте усилия на уменьшение стресса. Обратитесь к психологу, чтобы получить поддержку в сложной ситуации.</w:t>
      </w:r>
    </w:p>
    <w:p w14:paraId="0D4EFDBC" w14:textId="77777777" w:rsidR="00065BD4" w:rsidRPr="003E00A8" w:rsidRDefault="00065BD4" w:rsidP="00065BD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Ограничьте воздействие коллекторов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Попросите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членов семьи или друзей помочь вам минимизировать контакты с коллекторами, пока вы работаете над решением проблемы.</w:t>
      </w:r>
    </w:p>
    <w:p w14:paraId="2A68CC12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7. Рассмотрите варианты урегулирования долга</w:t>
      </w:r>
    </w:p>
    <w:p w14:paraId="11699FEA" w14:textId="77777777" w:rsidR="00065BD4" w:rsidRPr="003E00A8" w:rsidRDefault="00065BD4" w:rsidP="00065BD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Реструктуризация долга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Обратитесь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к кредитору с предложением о реструктуризации долга. Это может включать в себя уменьшение ежемесячных платежей или увеличение срока выплаты.</w:t>
      </w:r>
    </w:p>
    <w:p w14:paraId="1C289187" w14:textId="77777777" w:rsidR="00065BD4" w:rsidRPr="003E00A8" w:rsidRDefault="00065BD4" w:rsidP="00065BD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Мировое соглашение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Попробуйте договориться с кредитором или коллектором о частичном погашении долга в обмен на прощение остатка.</w:t>
      </w:r>
    </w:p>
    <w:p w14:paraId="5B63A063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8. Документируйте все взаимодействия</w:t>
      </w:r>
    </w:p>
    <w:p w14:paraId="180CE696" w14:textId="77777777" w:rsidR="00065BD4" w:rsidRPr="003E00A8" w:rsidRDefault="00065BD4" w:rsidP="00065BD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Записывайте все звонки и письма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Ведите журнал всех контактов с коллекторами. Сохраняйте все письма и записывайте разговоры, если это законно в вашей юрисдикции.</w:t>
      </w:r>
    </w:p>
    <w:p w14:paraId="41F6BC31" w14:textId="77777777" w:rsidR="00065BD4" w:rsidRPr="003E00A8" w:rsidRDefault="002A025C" w:rsidP="0006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2594E764">
          <v:rect id="_x0000_i1025" style="width:0;height:1.5pt" o:hralign="center" o:hrstd="t" o:hr="t" fillcolor="#a0a0a0" stroked="f"/>
        </w:pict>
      </w:r>
    </w:p>
    <w:p w14:paraId="319E8A61" w14:textId="2CB8520C" w:rsidR="00065BD4" w:rsidRPr="00B76DB3" w:rsidRDefault="00065BD4" w:rsidP="00065B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Хотите избавиться от преследования коллекторов уже сегодня?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Мы</w:t>
      </w: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помочь вам! Наши специалисты проведут бесплатную консультацию и предложат персональное решение вашей ситуации. Свяжитесь с нами прямо сейчас, и мы избавим вас от стресса и защитим ваши права!</w:t>
      </w:r>
    </w:p>
    <w:p w14:paraId="15539166" w14:textId="77777777" w:rsidR="00F36D1A" w:rsidRDefault="00F36D1A"/>
    <w:sectPr w:rsidR="00F36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614"/>
    <w:multiLevelType w:val="multilevel"/>
    <w:tmpl w:val="C28CF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AE7F51"/>
    <w:multiLevelType w:val="multilevel"/>
    <w:tmpl w:val="0F6CE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5F673A"/>
    <w:multiLevelType w:val="multilevel"/>
    <w:tmpl w:val="CF94D7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1D282CB2"/>
    <w:multiLevelType w:val="multilevel"/>
    <w:tmpl w:val="B14AE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C26C48"/>
    <w:multiLevelType w:val="multilevel"/>
    <w:tmpl w:val="AB6CB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7D17DB"/>
    <w:multiLevelType w:val="multilevel"/>
    <w:tmpl w:val="A8A89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C3B0A"/>
    <w:multiLevelType w:val="multilevel"/>
    <w:tmpl w:val="3DE606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58A87C46"/>
    <w:multiLevelType w:val="multilevel"/>
    <w:tmpl w:val="C916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5274A1"/>
    <w:multiLevelType w:val="multilevel"/>
    <w:tmpl w:val="1A3CE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4C7F12"/>
    <w:multiLevelType w:val="multilevel"/>
    <w:tmpl w:val="628AB7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6571779A"/>
    <w:multiLevelType w:val="multilevel"/>
    <w:tmpl w:val="2E5E1E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72197DBF"/>
    <w:multiLevelType w:val="multilevel"/>
    <w:tmpl w:val="D95A0D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7AC05C1F"/>
    <w:multiLevelType w:val="multilevel"/>
    <w:tmpl w:val="D290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D73F2D"/>
    <w:multiLevelType w:val="multilevel"/>
    <w:tmpl w:val="B1523E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9"/>
  </w:num>
  <w:num w:numId="5">
    <w:abstractNumId w:val="10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8"/>
  </w:num>
  <w:num w:numId="11">
    <w:abstractNumId w:val="4"/>
  </w:num>
  <w:num w:numId="12">
    <w:abstractNumId w:val="7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C20"/>
    <w:rsid w:val="00065BD4"/>
    <w:rsid w:val="002A025C"/>
    <w:rsid w:val="005A3B4B"/>
    <w:rsid w:val="00CE0B08"/>
    <w:rsid w:val="00F36D1A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4199"/>
  <w15:chartTrackingRefBased/>
  <w15:docId w15:val="{61FA1502-AD57-4D3A-A584-C2AE5D3A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B4B"/>
    <w:pPr>
      <w:spacing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7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ArturPC</dc:creator>
  <cp:keywords/>
  <dc:description/>
  <cp:lastModifiedBy>ArturPC</cp:lastModifiedBy>
  <cp:revision>5</cp:revision>
  <dcterms:created xsi:type="dcterms:W3CDTF">2025-10-29T07:20:00Z</dcterms:created>
  <dcterms:modified xsi:type="dcterms:W3CDTF">2025-11-21T19:16:00Z</dcterms:modified>
</cp:coreProperties>
</file>